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AC" w:rsidRDefault="00CB2470" w:rsidP="007633C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«</w:t>
      </w:r>
      <w:r w:rsidR="007633CC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День </w:t>
      </w:r>
      <w:proofErr w:type="spellStart"/>
      <w:r w:rsidR="007633CC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лаборотории</w:t>
      </w:r>
      <w:proofErr w:type="spellEnd"/>
      <w:r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»</w:t>
      </w:r>
      <w:r w:rsidR="007633CC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.Открытый практикум по химии и физике</w:t>
      </w:r>
    </w:p>
    <w:p w:rsidR="007633CC" w:rsidRPr="007633CC" w:rsidRDefault="009D65EB" w:rsidP="007633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естественно-научной</w:t>
      </w:r>
      <w:proofErr w:type="spellEnd"/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технологической направленностей «Точка роста», созд</w:t>
      </w:r>
      <w:r w:rsidR="007633CC"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анного на базе МБОУ «</w:t>
      </w:r>
      <w:proofErr w:type="spellStart"/>
      <w:r w:rsidR="007633CC"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Бачи-Юртовская</w:t>
      </w:r>
      <w:proofErr w:type="spellEnd"/>
      <w:r w:rsidR="007633CC"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СШ№3</w:t>
      </w:r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</w:t>
      </w:r>
      <w:proofErr w:type="gramStart"/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.Б</w:t>
      </w:r>
      <w:proofErr w:type="gramEnd"/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елиева</w:t>
      </w:r>
      <w:proofErr w:type="spellEnd"/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С-М.М</w:t>
      </w:r>
      <w:r w:rsidR="007633CC"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="00D32A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согласно плану работы школы </w:t>
      </w:r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прошло мероприятие «День лаборатории. Открытый практикум</w:t>
      </w:r>
      <w:r w:rsidR="000B787F"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химии и физике</w:t>
      </w:r>
      <w:r w:rsidR="007633CC"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 Цель мероприятия: овладение навыками экспериментальной и исследовательской деятельности с применением цифрового оборудования.</w:t>
      </w:r>
    </w:p>
    <w:p w:rsidR="003921AC" w:rsidRPr="0016700D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образования </w:t>
      </w:r>
      <w:proofErr w:type="spellStart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технологической направленности «Точка роста»  созданы с целью развития у обучающихся </w:t>
      </w:r>
      <w:proofErr w:type="spellStart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</w:t>
      </w:r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AC" w:rsidRPr="0016700D" w:rsidRDefault="003921AC" w:rsidP="00392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921AC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6362700" cy="4455160"/>
            <wp:effectExtent l="0" t="0" r="0" b="2540"/>
            <wp:docPr id="2" name="Рисунок 2" descr="C:\Users\zainap\Desktop\20230408_17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nap\Desktop\20230408_172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37" cy="44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экспериментов и опытов по биологии, физике, химии и другим предметам применяются цифровые лаборатории «Точка роста». Это наборы с цифровыми датчиками, программным обеспечением и руководством по применению. </w:t>
      </w:r>
    </w:p>
    <w:p w:rsidR="003921AC" w:rsidRDefault="003921AC" w:rsidP="00392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728045"/>
            <wp:effectExtent l="0" t="0" r="5080" b="0"/>
            <wp:docPr id="5" name="Рисунок 5" descr="C:\Users\zainap\Desktop\20230408_17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nap\Desktop\20230408_173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AC" w:rsidRDefault="003921AC" w:rsidP="00392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AC" w:rsidRDefault="003921AC" w:rsidP="003921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лабораторных работ ученики учатся пользоваться физическими приборами как орудиями экспериментального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работ.   Выполнение лабораторных работ способствует углублению знаний учеников из определенного раздела физики, приобретению новых знаний, ознакомлению с современной экспериментальной техникой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логического мышления.</w:t>
      </w:r>
    </w:p>
    <w:p w:rsidR="000B787F" w:rsidRPr="000B787F" w:rsidRDefault="000B787F" w:rsidP="000B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AD0"/>
          <w:kern w:val="36"/>
          <w:sz w:val="40"/>
          <w:szCs w:val="36"/>
          <w:lang w:eastAsia="ru-RU"/>
        </w:rPr>
      </w:pPr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рамках данного мероприятия в 8</w:t>
      </w:r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было организовано проведение практической части итоговых проектов с использованием цифрового обору</w:t>
      </w:r>
      <w:r w:rsidRPr="000B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дования кабинетов химии и физик</w:t>
      </w:r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 В ходе работы обучающиеся исследовали </w:t>
      </w:r>
      <w:proofErr w:type="spellStart"/>
      <w:proofErr w:type="gramStart"/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Ph</w:t>
      </w:r>
      <w:proofErr w:type="gramEnd"/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растворов</w:t>
      </w:r>
      <w:proofErr w:type="spellEnd"/>
      <w:r w:rsidRPr="007633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некоторых сортов мыла и стиральных порошков, качество мыла и его антибактериальные свойства.</w:t>
      </w:r>
    </w:p>
    <w:p w:rsidR="000B787F" w:rsidRDefault="000B787F" w:rsidP="003921AC">
      <w:pPr>
        <w:shd w:val="clear" w:color="auto" w:fill="FFFFFF"/>
        <w:spacing w:after="150" w:line="240" w:lineRule="auto"/>
        <w:ind w:firstLine="709"/>
        <w:jc w:val="both"/>
      </w:pPr>
      <w:bookmarkStart w:id="0" w:name="_GoBack"/>
      <w:bookmarkEnd w:id="0"/>
    </w:p>
    <w:p w:rsidR="008857F0" w:rsidRPr="003921AC" w:rsidRDefault="000B78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23.03.23</w:t>
      </w:r>
      <w:r w:rsidR="003921AC" w:rsidRPr="003921AC">
        <w:rPr>
          <w:rFonts w:ascii="Times New Roman" w:hAnsi="Times New Roman" w:cs="Times New Roman"/>
          <w:sz w:val="28"/>
        </w:rPr>
        <w:t>г.</w:t>
      </w:r>
    </w:p>
    <w:p w:rsidR="003921AC" w:rsidRPr="003921AC" w:rsidRDefault="003921AC">
      <w:pPr>
        <w:rPr>
          <w:rFonts w:ascii="Times New Roman" w:hAnsi="Times New Roman" w:cs="Times New Roman"/>
          <w:sz w:val="28"/>
        </w:rPr>
      </w:pPr>
      <w:r w:rsidRPr="003921AC">
        <w:rPr>
          <w:rFonts w:ascii="Times New Roman" w:hAnsi="Times New Roman" w:cs="Times New Roman"/>
          <w:sz w:val="28"/>
        </w:rPr>
        <w:t xml:space="preserve">       Зам</w:t>
      </w:r>
      <w:proofErr w:type="gramStart"/>
      <w:r w:rsidRPr="003921AC">
        <w:rPr>
          <w:rFonts w:ascii="Times New Roman" w:hAnsi="Times New Roman" w:cs="Times New Roman"/>
          <w:sz w:val="28"/>
        </w:rPr>
        <w:t>.д</w:t>
      </w:r>
      <w:proofErr w:type="gramEnd"/>
      <w:r w:rsidRPr="003921AC">
        <w:rPr>
          <w:rFonts w:ascii="Times New Roman" w:hAnsi="Times New Roman" w:cs="Times New Roman"/>
          <w:sz w:val="28"/>
        </w:rPr>
        <w:t xml:space="preserve">иректора по УВР                                 </w:t>
      </w:r>
      <w:proofErr w:type="spellStart"/>
      <w:r w:rsidRPr="003921AC">
        <w:rPr>
          <w:rFonts w:ascii="Times New Roman" w:hAnsi="Times New Roman" w:cs="Times New Roman"/>
          <w:sz w:val="28"/>
        </w:rPr>
        <w:t>Дугуева</w:t>
      </w:r>
      <w:proofErr w:type="spellEnd"/>
      <w:r w:rsidRPr="003921AC">
        <w:rPr>
          <w:rFonts w:ascii="Times New Roman" w:hAnsi="Times New Roman" w:cs="Times New Roman"/>
          <w:sz w:val="28"/>
        </w:rPr>
        <w:t xml:space="preserve"> З.М.</w:t>
      </w:r>
    </w:p>
    <w:sectPr w:rsidR="003921AC" w:rsidRPr="003921AC" w:rsidSect="003921A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08F"/>
    <w:rsid w:val="000B787F"/>
    <w:rsid w:val="003921AC"/>
    <w:rsid w:val="003D06F3"/>
    <w:rsid w:val="007520C6"/>
    <w:rsid w:val="007633CC"/>
    <w:rsid w:val="008857F0"/>
    <w:rsid w:val="009D65EB"/>
    <w:rsid w:val="00CB2470"/>
    <w:rsid w:val="00D32AC5"/>
    <w:rsid w:val="00ED408F"/>
    <w:rsid w:val="00F8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8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8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8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78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78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zainap</dc:creator>
  <cp:keywords/>
  <dc:description/>
  <cp:lastModifiedBy>Пользователь Windows</cp:lastModifiedBy>
  <cp:revision>7</cp:revision>
  <dcterms:created xsi:type="dcterms:W3CDTF">2023-04-08T14:47:00Z</dcterms:created>
  <dcterms:modified xsi:type="dcterms:W3CDTF">2023-04-09T19:08:00Z</dcterms:modified>
</cp:coreProperties>
</file>